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06BC" w14:textId="77777777" w:rsidR="00DD575D" w:rsidRDefault="00DD575D" w:rsidP="00DD575D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>
        <w:rPr>
          <w:rFonts w:ascii="Times New Roman" w:hAnsi="Times New Roman"/>
          <w:sz w:val="28"/>
          <w:szCs w:val="28"/>
          <w:highlight w:val="white"/>
        </w:rPr>
        <w:t xml:space="preserve"> 07/HĐBC-HĐND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DD575D" w14:paraId="7FCA4A66" w14:textId="77777777" w:rsidTr="001F7C9B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F42" w14:textId="77777777" w:rsidR="00DD575D" w:rsidRDefault="00DD575D" w:rsidP="001F7C9B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2AFC85A6" w14:textId="77777777" w:rsidR="00DD575D" w:rsidRDefault="00DD575D" w:rsidP="001F7C9B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349FEFA5" w14:textId="77777777" w:rsidR="00DD575D" w:rsidRDefault="00DD575D" w:rsidP="001F7C9B">
            <w:pPr>
              <w:tabs>
                <w:tab w:val="left" w:leader="dot" w:pos="8805"/>
              </w:tabs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</w:p>
          <w:p w14:paraId="76B96B93" w14:textId="77777777" w:rsidR="00DD575D" w:rsidRDefault="00DD575D" w:rsidP="001F7C9B">
            <w:pPr>
              <w:pStyle w:val="Heading2"/>
              <w:spacing w:before="12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14:paraId="4260D00D" w14:textId="77777777" w:rsidR="00DD575D" w:rsidRDefault="00DD575D" w:rsidP="001F7C9B">
            <w:pPr>
              <w:spacing w:before="120"/>
              <w:ind w:right="-270"/>
              <w:rPr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171A610F" w14:textId="77777777" w:rsidR="00DD575D" w:rsidRDefault="00DD575D" w:rsidP="001F7C9B">
            <w:pPr>
              <w:spacing w:before="120"/>
              <w:rPr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A4A39" w14:textId="77777777" w:rsidR="00DD575D" w:rsidRDefault="00DD575D" w:rsidP="001F7C9B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27CE5B61" w14:textId="77777777" w:rsidR="00DD575D" w:rsidRDefault="00DD575D" w:rsidP="001F7C9B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..................... </w:t>
            </w: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2026 - 2031</w:t>
            </w:r>
          </w:p>
          <w:p w14:paraId="32945694" w14:textId="77777777" w:rsidR="00DD575D" w:rsidRDefault="00DD575D" w:rsidP="001F7C9B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0E9514B5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8481BBB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15C7C58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41B2AA3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13F93EC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F1A7D01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363A7904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C4151CF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0EC7DB7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B9FB7B6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>
        <w:rPr>
          <w:color w:val="000000"/>
          <w:spacing w:val="-4"/>
          <w:sz w:val="28"/>
          <w:szCs w:val="28"/>
          <w:highlight w:val="white"/>
        </w:rPr>
        <w:t>Số Căn cước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957A00C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1A3F1E2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98338F3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3A2CB7EA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0986CBD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2907B9B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BE2C732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600937F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F2729CF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C7BA64C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EA758A5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500A421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4A57F4C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C116372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220E846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37BB9CB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>Lý do ra khỏi Đảng: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C937DF5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153F858" w14:textId="77777777" w:rsidR="00DD575D" w:rsidRDefault="00DD575D" w:rsidP="00DD575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D6B27BB" w14:textId="77777777" w:rsidR="00DD575D" w:rsidRDefault="00DD575D" w:rsidP="00DD575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2DFE9A8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31398C3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1D85CAA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467A7D8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79EEB41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6B3D1AA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B7F3151" w14:textId="77777777" w:rsidR="00DD575D" w:rsidRDefault="00DD575D" w:rsidP="00DD575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99399A3" w14:textId="77777777" w:rsidR="00DD575D" w:rsidRDefault="00DD575D" w:rsidP="00DD575D">
      <w:pPr>
        <w:tabs>
          <w:tab w:val="left" w:leader="dot" w:pos="9360"/>
        </w:tabs>
        <w:spacing w:before="120"/>
        <w:ind w:firstLine="360"/>
        <w:rPr>
          <w:color w:val="000000"/>
          <w:spacing w:val="-4"/>
          <w:sz w:val="28"/>
          <w:szCs w:val="28"/>
          <w:highlight w:val="white"/>
          <w:lang w:val="pt-BR"/>
        </w:rPr>
      </w:pPr>
    </w:p>
    <w:p w14:paraId="1E79D84F" w14:textId="77777777" w:rsidR="00DD575D" w:rsidRDefault="00DD575D" w:rsidP="00DD575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000000"/>
          <w:highlight w:val="white"/>
          <w:lang w:val="pt-BR"/>
        </w:rPr>
      </w:pPr>
      <w:r>
        <w:rPr>
          <w:rFonts w:ascii="Times New Roman" w:hAnsi="Times New Roman"/>
          <w:b/>
          <w:color w:val="000000"/>
          <w:highlight w:val="white"/>
          <w:lang w:val="pt-BR"/>
        </w:rPr>
        <w:t>TÓM TẮT QUÁ TRÌNH CÔNG TÁC</w:t>
      </w:r>
    </w:p>
    <w:p w14:paraId="436C1D39" w14:textId="77777777" w:rsidR="00DD575D" w:rsidRDefault="00DD575D" w:rsidP="00DD575D">
      <w:pPr>
        <w:pStyle w:val="BodyText"/>
        <w:tabs>
          <w:tab w:val="left" w:leader="dot" w:pos="8789"/>
        </w:tabs>
        <w:rPr>
          <w:rFonts w:ascii="Times New Roman" w:hAnsi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DD575D" w14:paraId="0D51E4A6" w14:textId="77777777" w:rsidTr="001F7C9B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A9FB56" w14:textId="77777777" w:rsidR="00DD575D" w:rsidRDefault="00DD575D" w:rsidP="001F7C9B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BCDBD" w14:textId="77777777" w:rsidR="00DD575D" w:rsidRDefault="00DD575D" w:rsidP="001F7C9B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16B087AE" w14:textId="77777777" w:rsidR="00DD575D" w:rsidRDefault="00DD575D" w:rsidP="001F7C9B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DD575D" w14:paraId="669DEB21" w14:textId="77777777" w:rsidTr="001F7C9B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D5DE4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tháng.......năm.........</w:t>
            </w:r>
          </w:p>
          <w:p w14:paraId="10C7C667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đến tháng...  năm.........</w:t>
            </w:r>
          </w:p>
          <w:p w14:paraId="5B131756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067327BF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0AC87446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47216983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67D99663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216B3EF7" w14:textId="77777777" w:rsidR="00DD575D" w:rsidRDefault="00DD575D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B4BE5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0B7B5295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151BCF0F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66E33D60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36B67E4B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1217C4BD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34E330B2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0ACFF2AF" w14:textId="77777777" w:rsidR="00DD575D" w:rsidRDefault="00DD575D" w:rsidP="001F7C9B">
            <w:pPr>
              <w:tabs>
                <w:tab w:val="left" w:leader="dot" w:pos="6280"/>
              </w:tabs>
              <w:spacing w:before="12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53523CBC" w14:textId="77777777" w:rsidR="00DD575D" w:rsidRDefault="00DD575D" w:rsidP="00DD575D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......., ngày....... tháng..... năm </w:t>
      </w:r>
    </w:p>
    <w:p w14:paraId="14F0D9C8" w14:textId="77777777" w:rsidR="00DD575D" w:rsidRDefault="00DD575D" w:rsidP="00DD575D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76DF8D31" w14:textId="77777777" w:rsidR="00DD575D" w:rsidRDefault="00DD575D" w:rsidP="00DD575D">
      <w:pPr>
        <w:spacing w:before="120"/>
        <w:ind w:left="2880" w:firstLine="720"/>
        <w:jc w:val="center"/>
        <w:rPr>
          <w:i/>
          <w:iCs/>
          <w:color w:val="000000"/>
          <w:spacing w:val="-4"/>
          <w:highlight w:val="yellow"/>
        </w:rPr>
      </w:pPr>
      <w:r>
        <w:rPr>
          <w:i/>
          <w:iCs/>
          <w:color w:val="000000"/>
          <w:spacing w:val="-4"/>
          <w:highlight w:val="white"/>
          <w:lang w:val="en-AU"/>
        </w:rPr>
        <w:t>(Ký, ghi rõ họ và tên)</w:t>
      </w:r>
      <w:r>
        <w:rPr>
          <w:i/>
          <w:iCs/>
          <w:color w:val="000000"/>
          <w:spacing w:val="-4"/>
          <w:highlight w:val="yellow"/>
        </w:rPr>
        <w:t xml:space="preserve"> </w:t>
      </w:r>
    </w:p>
    <w:p w14:paraId="6DCF18F9" w14:textId="715A521F" w:rsidR="00A17526" w:rsidRDefault="00A17526" w:rsidP="00DD575D"/>
    <w:sectPr w:rsidR="00A17526" w:rsidSect="00763841">
      <w:pgSz w:w="11907" w:h="16840" w:code="9"/>
      <w:pgMar w:top="1134" w:right="964" w:bottom="1134" w:left="1701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5D"/>
    <w:rsid w:val="00763841"/>
    <w:rsid w:val="00A17526"/>
    <w:rsid w:val="00BD33A2"/>
    <w:rsid w:val="00DD575D"/>
    <w:rsid w:val="00E57AA7"/>
    <w:rsid w:val="00E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76C3"/>
  <w15:chartTrackingRefBased/>
  <w15:docId w15:val="{7D0BC001-9D2B-4753-B64C-1FE07C0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75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575D"/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BodyText">
    <w:name w:val="Body Text"/>
    <w:basedOn w:val="Normal"/>
    <w:link w:val="BodyTextChar"/>
    <w:rsid w:val="00DD575D"/>
    <w:pPr>
      <w:spacing w:before="120"/>
      <w:jc w:val="both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DD575D"/>
    <w:rPr>
      <w:rFonts w:ascii="VNI-Times" w:eastAsia="Times New Roman" w:hAnsi="VNI-Times" w:cs="Times New Roman"/>
      <w:sz w:val="28"/>
      <w:szCs w:val="24"/>
    </w:rPr>
  </w:style>
  <w:style w:type="paragraph" w:customStyle="1" w:styleId="mau01">
    <w:name w:val="mau 01"/>
    <w:basedOn w:val="Normal"/>
    <w:qFormat/>
    <w:rsid w:val="00DD575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rsid w:val="00DD575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DD575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2025-12-16T07:44:00Z</dcterms:created>
  <dcterms:modified xsi:type="dcterms:W3CDTF">2025-12-16T07:45:00Z</dcterms:modified>
</cp:coreProperties>
</file>